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CD38D3" w:rsidRDefault="0026088D" w:rsidP="0026088D">
      <w:pPr>
        <w:pStyle w:val="Trnak"/>
        <w:rPr>
          <w:b/>
          <w:color w:val="262626" w:themeColor="text1" w:themeTint="D9"/>
          <w:sz w:val="220"/>
          <w:szCs w:val="72"/>
          <w:u w:val="single"/>
        </w:rPr>
      </w:pPr>
      <w:r>
        <w:rPr>
          <w:b/>
          <w:color w:val="262626" w:themeColor="text1" w:themeTint="D9"/>
          <w:sz w:val="220"/>
          <w:szCs w:val="72"/>
          <w:u w:val="single"/>
        </w:rPr>
        <w:t>PROJEÖZETİ</w:t>
      </w:r>
    </w:p>
    <w:p w:rsidR="0026088D" w:rsidRDefault="0026088D" w:rsidP="0026088D"/>
    <w:p w:rsidR="0026088D" w:rsidRDefault="007F6D9B" w:rsidP="0026088D">
      <w:pPr>
        <w:pStyle w:val="Trnak"/>
        <w:rPr>
          <w:sz w:val="108"/>
          <w:szCs w:val="108"/>
        </w:rPr>
      </w:pPr>
      <w:proofErr w:type="gramStart"/>
      <w:r>
        <w:rPr>
          <w:sz w:val="108"/>
          <w:szCs w:val="108"/>
        </w:rPr>
        <w:t>Köklü sayıların eşiti olan doğal sayıyı tartarak bulmak.</w:t>
      </w:r>
      <w:proofErr w:type="gramEnd"/>
    </w:p>
    <w:p w:rsidR="00DF5A42" w:rsidRDefault="00DF5A42" w:rsidP="00DF5A42"/>
    <w:p w:rsidR="00DF5A42" w:rsidRDefault="00DF5A42" w:rsidP="00DF5A42"/>
    <w:p w:rsidR="00DF5A42" w:rsidRDefault="00DF5A42" w:rsidP="00DF5A42"/>
    <w:p w:rsidR="00DF5A42" w:rsidRDefault="00DF5A42" w:rsidP="00DF5A42"/>
    <w:p w:rsidR="00DF5A42" w:rsidRPr="00DF5A42" w:rsidRDefault="00DF5A42" w:rsidP="00DF5A42"/>
    <w:p w:rsidR="002E7FA6" w:rsidRPr="00CD38D3" w:rsidRDefault="002E7FA6" w:rsidP="002E7FA6">
      <w:pPr>
        <w:pStyle w:val="Trnak"/>
        <w:rPr>
          <w:b/>
          <w:color w:val="262626" w:themeColor="text1" w:themeTint="D9"/>
          <w:sz w:val="220"/>
          <w:szCs w:val="72"/>
          <w:u w:val="single"/>
        </w:rPr>
      </w:pPr>
      <w:r w:rsidRPr="00DD2CBF">
        <w:rPr>
          <w:b/>
          <w:color w:val="262626" w:themeColor="text1" w:themeTint="D9"/>
          <w:sz w:val="180"/>
          <w:szCs w:val="72"/>
          <w:u w:val="single"/>
        </w:rPr>
        <w:lastRenderedPageBreak/>
        <w:t>PROJENİN ADI</w:t>
      </w:r>
    </w:p>
    <w:p w:rsidR="002E7FA6" w:rsidRPr="00BE5764" w:rsidRDefault="0018709E" w:rsidP="002E7FA6">
      <w:pPr>
        <w:ind w:left="-993" w:right="-1024"/>
        <w:jc w:val="center"/>
        <w:rPr>
          <w:noProof/>
          <w:sz w:val="160"/>
          <w:szCs w:val="234"/>
          <w:lang w:eastAsia="tr-TR"/>
        </w:rPr>
      </w:pPr>
      <w:r>
        <w:rPr>
          <w:noProof/>
          <w:sz w:val="160"/>
          <w:szCs w:val="234"/>
          <w:lang w:eastAsia="tr-TR"/>
        </w:rPr>
        <w:t>Köküm Nerede?</w:t>
      </w:r>
    </w:p>
    <w:p w:rsidR="002E7FA6" w:rsidRDefault="002E7FA6" w:rsidP="002E7FA6">
      <w:pPr>
        <w:pStyle w:val="Trnak"/>
        <w:rPr>
          <w:b/>
          <w:color w:val="262626" w:themeColor="text1" w:themeTint="D9"/>
          <w:sz w:val="160"/>
          <w:szCs w:val="72"/>
          <w:u w:val="single"/>
        </w:rPr>
      </w:pPr>
      <w:r w:rsidRPr="00DD2CBF">
        <w:rPr>
          <w:b/>
          <w:color w:val="262626" w:themeColor="text1" w:themeTint="D9"/>
          <w:sz w:val="160"/>
          <w:szCs w:val="72"/>
          <w:u w:val="single"/>
        </w:rPr>
        <w:t>MALZEMELER</w:t>
      </w:r>
    </w:p>
    <w:p w:rsidR="002E7FA6" w:rsidRPr="00BE5764" w:rsidRDefault="00DF5A42" w:rsidP="002E7FA6">
      <w:pPr>
        <w:pStyle w:val="ListeParagraf"/>
        <w:numPr>
          <w:ilvl w:val="0"/>
          <w:numId w:val="1"/>
        </w:numPr>
        <w:spacing w:line="240" w:lineRule="auto"/>
        <w:jc w:val="center"/>
        <w:rPr>
          <w:sz w:val="144"/>
          <w:szCs w:val="72"/>
        </w:rPr>
      </w:pPr>
      <w:r>
        <w:rPr>
          <w:sz w:val="144"/>
          <w:szCs w:val="72"/>
        </w:rPr>
        <w:t>Terazi</w:t>
      </w:r>
    </w:p>
    <w:p w:rsidR="002E7FA6" w:rsidRPr="00BE5764" w:rsidRDefault="00DF5A42" w:rsidP="002E7FA6">
      <w:pPr>
        <w:pStyle w:val="ListeParagraf"/>
        <w:numPr>
          <w:ilvl w:val="0"/>
          <w:numId w:val="1"/>
        </w:numPr>
        <w:spacing w:line="240" w:lineRule="auto"/>
        <w:jc w:val="center"/>
        <w:rPr>
          <w:sz w:val="144"/>
          <w:szCs w:val="72"/>
        </w:rPr>
      </w:pPr>
      <w:r>
        <w:rPr>
          <w:sz w:val="144"/>
          <w:szCs w:val="72"/>
        </w:rPr>
        <w:t>Birim Küpler</w:t>
      </w:r>
    </w:p>
    <w:p w:rsidR="0026088D" w:rsidRPr="00E72D92" w:rsidRDefault="0026088D" w:rsidP="0026088D">
      <w:pPr>
        <w:pStyle w:val="Trnak"/>
        <w:rPr>
          <w:b/>
          <w:color w:val="262626" w:themeColor="text1" w:themeTint="D9"/>
          <w:sz w:val="180"/>
          <w:szCs w:val="72"/>
          <w:u w:val="single"/>
        </w:rPr>
      </w:pPr>
      <w:r w:rsidRPr="00E72D92">
        <w:rPr>
          <w:b/>
          <w:color w:val="262626" w:themeColor="text1" w:themeTint="D9"/>
          <w:sz w:val="180"/>
          <w:szCs w:val="72"/>
          <w:u w:val="single"/>
        </w:rPr>
        <w:lastRenderedPageBreak/>
        <w:t>PROJE SONUÇLARI</w:t>
      </w:r>
    </w:p>
    <w:p w:rsidR="007E13CC" w:rsidRPr="00BE5764" w:rsidRDefault="00DF5A42" w:rsidP="00023B47">
      <w:pPr>
        <w:rPr>
          <w:sz w:val="72"/>
        </w:rPr>
      </w:pPr>
      <w:r>
        <w:rPr>
          <w:rFonts w:ascii="Trebuchet MS" w:hAnsi="Trebuchet MS"/>
          <w:color w:val="000000"/>
          <w:sz w:val="72"/>
          <w:szCs w:val="23"/>
          <w:shd w:val="clear" w:color="auto" w:fill="FFFFFF"/>
        </w:rPr>
        <w:t xml:space="preserve">   Birim küplerden 1’den 10’a kadar </w:t>
      </w:r>
      <w:proofErr w:type="spellStart"/>
      <w:r>
        <w:rPr>
          <w:rFonts w:ascii="Trebuchet MS" w:hAnsi="Trebuchet MS"/>
          <w:color w:val="000000"/>
          <w:sz w:val="72"/>
          <w:szCs w:val="23"/>
          <w:shd w:val="clear" w:color="auto" w:fill="FFFFFF"/>
        </w:rPr>
        <w:t>tamkare</w:t>
      </w:r>
      <w:proofErr w:type="spellEnd"/>
      <w:r>
        <w:rPr>
          <w:rFonts w:ascii="Trebuchet MS" w:hAnsi="Trebuchet MS"/>
          <w:color w:val="000000"/>
          <w:sz w:val="72"/>
          <w:szCs w:val="23"/>
          <w:shd w:val="clear" w:color="auto" w:fill="FFFFFF"/>
        </w:rPr>
        <w:t xml:space="preserve"> olan sayıların karekök gösterimi ile sayıların kendisi yazıldı. Birim karelerin içine kurşun ağırlık konuldu. Köklü sayısını eşiti olan doğal sayı terazide tartılarak bulundu.</w:t>
      </w:r>
    </w:p>
    <w:p w:rsidR="00023B47" w:rsidRPr="002E4E1B" w:rsidRDefault="00023B47" w:rsidP="002E4E1B">
      <w:pPr>
        <w:jc w:val="center"/>
        <w:rPr>
          <w:sz w:val="108"/>
          <w:szCs w:val="108"/>
        </w:rPr>
      </w:pPr>
      <w:r w:rsidRPr="002E4E1B">
        <w:rPr>
          <w:sz w:val="108"/>
          <w:szCs w:val="108"/>
        </w:rPr>
        <w:br w:type="page"/>
      </w:r>
    </w:p>
    <w:p w:rsidR="00A06316" w:rsidRPr="005C578A" w:rsidRDefault="00A06316" w:rsidP="00A06316">
      <w:pPr>
        <w:pStyle w:val="Trnak"/>
        <w:rPr>
          <w:b/>
          <w:color w:val="262626" w:themeColor="text1" w:themeTint="D9"/>
          <w:sz w:val="144"/>
          <w:szCs w:val="72"/>
          <w:u w:val="single"/>
        </w:rPr>
      </w:pPr>
      <w:r w:rsidRPr="005C578A">
        <w:rPr>
          <w:b/>
          <w:color w:val="262626" w:themeColor="text1" w:themeTint="D9"/>
          <w:sz w:val="144"/>
          <w:szCs w:val="72"/>
          <w:u w:val="single"/>
        </w:rPr>
        <w:lastRenderedPageBreak/>
        <w:t>SORU</w:t>
      </w:r>
    </w:p>
    <w:p w:rsidR="00023B47" w:rsidRDefault="00023B47" w:rsidP="00023B47"/>
    <w:p w:rsidR="005C578A" w:rsidRDefault="00DF5A42" w:rsidP="001B4934">
      <w:pPr>
        <w:jc w:val="center"/>
        <w:rPr>
          <w:sz w:val="96"/>
          <w:szCs w:val="110"/>
        </w:rPr>
      </w:pPr>
      <w:r>
        <w:rPr>
          <w:sz w:val="96"/>
          <w:szCs w:val="110"/>
        </w:rPr>
        <w:t>Kareköklü sayıların eşiti olan sayı nedir</w:t>
      </w:r>
      <w:r w:rsidR="007A78C2" w:rsidRPr="002E3AEF">
        <w:rPr>
          <w:sz w:val="96"/>
          <w:szCs w:val="110"/>
        </w:rPr>
        <w:t>?</w:t>
      </w:r>
    </w:p>
    <w:p w:rsidR="00DF5A42" w:rsidRPr="002E3AEF" w:rsidRDefault="00DF5A42" w:rsidP="001B4934">
      <w:pPr>
        <w:jc w:val="center"/>
        <w:rPr>
          <w:sz w:val="28"/>
        </w:rPr>
      </w:pPr>
    </w:p>
    <w:p w:rsidR="005C578A" w:rsidRDefault="005C578A" w:rsidP="005C578A">
      <w:pPr>
        <w:pStyle w:val="Trnak"/>
        <w:rPr>
          <w:b/>
          <w:color w:val="262626" w:themeColor="text1" w:themeTint="D9"/>
          <w:sz w:val="144"/>
          <w:szCs w:val="72"/>
          <w:u w:val="single"/>
        </w:rPr>
      </w:pPr>
      <w:r>
        <w:rPr>
          <w:b/>
          <w:color w:val="262626" w:themeColor="text1" w:themeTint="D9"/>
          <w:sz w:val="144"/>
          <w:szCs w:val="72"/>
          <w:u w:val="single"/>
        </w:rPr>
        <w:t>HİPOTEZ</w:t>
      </w:r>
    </w:p>
    <w:p w:rsidR="005C578A" w:rsidRPr="002E3AEF" w:rsidRDefault="0045709B" w:rsidP="005C578A">
      <w:pPr>
        <w:rPr>
          <w:sz w:val="72"/>
        </w:rPr>
      </w:pPr>
      <w:r>
        <w:rPr>
          <w:rFonts w:ascii="Trebuchet MS" w:hAnsi="Trebuchet MS"/>
          <w:color w:val="000000"/>
          <w:sz w:val="72"/>
          <w:szCs w:val="23"/>
          <w:shd w:val="clear" w:color="auto" w:fill="FFFFFF"/>
        </w:rPr>
        <w:t xml:space="preserve"> </w:t>
      </w:r>
      <w:r w:rsidR="00DF5A42">
        <w:rPr>
          <w:rFonts w:ascii="Trebuchet MS" w:hAnsi="Trebuchet MS"/>
          <w:color w:val="000000"/>
          <w:sz w:val="72"/>
          <w:szCs w:val="23"/>
          <w:shd w:val="clear" w:color="auto" w:fill="FFFFFF"/>
        </w:rPr>
        <w:t>Karekökü doğal sayı olan köklü ifadelerin eşiti bulunur.</w:t>
      </w:r>
    </w:p>
    <w:p w:rsidR="005C578A" w:rsidRPr="005C578A" w:rsidRDefault="005C578A" w:rsidP="005C578A"/>
    <w:p w:rsidR="00690473" w:rsidRPr="001B4934" w:rsidRDefault="00023B47" w:rsidP="001B4934">
      <w:pPr>
        <w:jc w:val="center"/>
        <w:rPr>
          <w:sz w:val="110"/>
          <w:szCs w:val="110"/>
        </w:rPr>
      </w:pPr>
      <w:r>
        <w:br w:type="page"/>
      </w:r>
    </w:p>
    <w:p w:rsidR="00023B47" w:rsidRPr="002E7FA6" w:rsidRDefault="00023B47" w:rsidP="002E7FA6"/>
    <w:p w:rsidR="00A06316" w:rsidRPr="00023B47" w:rsidRDefault="00A06316" w:rsidP="00A06316">
      <w:pPr>
        <w:pStyle w:val="Trnak"/>
        <w:rPr>
          <w:b/>
          <w:color w:val="262626" w:themeColor="text1" w:themeTint="D9"/>
          <w:sz w:val="180"/>
          <w:szCs w:val="72"/>
          <w:u w:val="single"/>
        </w:rPr>
      </w:pPr>
      <w:r w:rsidRPr="00023B47">
        <w:rPr>
          <w:b/>
          <w:color w:val="262626" w:themeColor="text1" w:themeTint="D9"/>
          <w:sz w:val="180"/>
          <w:szCs w:val="72"/>
          <w:u w:val="single"/>
        </w:rPr>
        <w:t>UYGULAMA ŞEKLİ</w:t>
      </w:r>
    </w:p>
    <w:p w:rsidR="00052467" w:rsidRPr="00690473" w:rsidRDefault="00052467" w:rsidP="00690473">
      <w:pPr>
        <w:pStyle w:val="NormalWeb"/>
        <w:spacing w:before="0" w:beforeAutospacing="0" w:after="0" w:afterAutospacing="0"/>
        <w:rPr>
          <w:sz w:val="52"/>
          <w:szCs w:val="52"/>
        </w:rPr>
      </w:pPr>
    </w:p>
    <w:p w:rsidR="00023B47" w:rsidRPr="0045709B" w:rsidRDefault="00DF5A42" w:rsidP="002E6D62">
      <w:pPr>
        <w:jc w:val="center"/>
        <w:rPr>
          <w:sz w:val="72"/>
          <w:szCs w:val="72"/>
        </w:rPr>
      </w:pPr>
      <w:r w:rsidRPr="0045709B">
        <w:rPr>
          <w:rFonts w:ascii="Trebuchet MS" w:hAnsi="Trebuchet MS"/>
          <w:color w:val="000000"/>
          <w:sz w:val="72"/>
          <w:szCs w:val="72"/>
          <w:shd w:val="clear" w:color="auto" w:fill="FFFFFF"/>
        </w:rPr>
        <w:t>Köklü sayıların eşitini bulmak için aynı büyüklükteki birim küplerden ağırlıkça eşit olanı tartarak bulunur.</w:t>
      </w:r>
      <w:r w:rsidR="00052467" w:rsidRPr="0045709B">
        <w:rPr>
          <w:rFonts w:ascii="Trebuchet MS" w:hAnsi="Trebuchet MS"/>
          <w:color w:val="000000"/>
          <w:sz w:val="72"/>
          <w:szCs w:val="72"/>
          <w:shd w:val="clear" w:color="auto" w:fill="FFFFFF"/>
        </w:rPr>
        <w:t xml:space="preserve"> </w:t>
      </w:r>
      <w:r w:rsidR="00023B47" w:rsidRPr="0045709B">
        <w:rPr>
          <w:sz w:val="72"/>
          <w:szCs w:val="72"/>
        </w:rPr>
        <w:br w:type="page"/>
      </w:r>
    </w:p>
    <w:p w:rsidR="0026088D" w:rsidRPr="00E72D92" w:rsidRDefault="0026088D" w:rsidP="0026088D">
      <w:pPr>
        <w:pStyle w:val="Trnak"/>
        <w:rPr>
          <w:b/>
          <w:color w:val="262626" w:themeColor="text1" w:themeTint="D9"/>
          <w:sz w:val="146"/>
          <w:szCs w:val="146"/>
          <w:u w:val="single"/>
        </w:rPr>
      </w:pPr>
      <w:r w:rsidRPr="00E72D92">
        <w:rPr>
          <w:b/>
          <w:color w:val="262626" w:themeColor="text1" w:themeTint="D9"/>
          <w:sz w:val="146"/>
          <w:szCs w:val="146"/>
          <w:u w:val="single"/>
        </w:rPr>
        <w:lastRenderedPageBreak/>
        <w:t>ÖNERİ ve BEKLENTİLER</w:t>
      </w:r>
    </w:p>
    <w:p w:rsidR="0026088D" w:rsidRPr="0045709B" w:rsidRDefault="0045709B" w:rsidP="0026088D">
      <w:pPr>
        <w:pStyle w:val="Trnak"/>
        <w:rPr>
          <w:i w:val="0"/>
          <w:sz w:val="92"/>
          <w:szCs w:val="92"/>
        </w:rPr>
      </w:pPr>
      <w:r w:rsidRPr="0045709B">
        <w:rPr>
          <w:i w:val="0"/>
          <w:sz w:val="92"/>
          <w:szCs w:val="92"/>
        </w:rPr>
        <w:t>Bu proje geliştirilerek çocuklar için oyun haline getirilebilir.</w:t>
      </w:r>
    </w:p>
    <w:p w:rsidR="0026088D" w:rsidRDefault="0026088D" w:rsidP="0026088D">
      <w:pPr>
        <w:pStyle w:val="Trnak"/>
        <w:rPr>
          <w:sz w:val="92"/>
          <w:szCs w:val="92"/>
        </w:rPr>
      </w:pPr>
    </w:p>
    <w:p w:rsidR="007A78C2" w:rsidRDefault="007A78C2" w:rsidP="007A78C2"/>
    <w:p w:rsidR="007A78C2" w:rsidRDefault="007A78C2" w:rsidP="007A78C2"/>
    <w:p w:rsidR="007A78C2" w:rsidRDefault="007A78C2" w:rsidP="007A78C2"/>
    <w:p w:rsidR="007A78C2" w:rsidRDefault="007A78C2" w:rsidP="007A78C2"/>
    <w:p w:rsidR="007A78C2" w:rsidRDefault="007A78C2" w:rsidP="007A78C2"/>
    <w:p w:rsidR="007A78C2" w:rsidRDefault="007A78C2" w:rsidP="007A78C2"/>
    <w:p w:rsidR="007A78C2" w:rsidRDefault="007A78C2" w:rsidP="007A78C2"/>
    <w:p w:rsidR="007A78C2" w:rsidRDefault="007A78C2" w:rsidP="007A78C2"/>
    <w:p w:rsidR="007A78C2" w:rsidRDefault="007A78C2" w:rsidP="007A78C2"/>
    <w:p w:rsidR="007A78C2" w:rsidRPr="007A78C2" w:rsidRDefault="007A78C2" w:rsidP="007A78C2"/>
    <w:p w:rsidR="0026088D" w:rsidRDefault="0026088D" w:rsidP="0026088D">
      <w:pPr>
        <w:pStyle w:val="Trnak"/>
        <w:rPr>
          <w:b/>
          <w:color w:val="262626" w:themeColor="text1" w:themeTint="D9"/>
          <w:sz w:val="160"/>
          <w:szCs w:val="170"/>
          <w:u w:val="single"/>
        </w:rPr>
      </w:pPr>
      <w:r w:rsidRPr="005C578A">
        <w:rPr>
          <w:b/>
          <w:color w:val="262626" w:themeColor="text1" w:themeTint="D9"/>
          <w:sz w:val="160"/>
          <w:szCs w:val="170"/>
          <w:u w:val="single"/>
        </w:rPr>
        <w:lastRenderedPageBreak/>
        <w:t>KONU ARAŞTIRMASI</w:t>
      </w:r>
    </w:p>
    <w:p w:rsidR="0045709B" w:rsidRPr="0045709B" w:rsidRDefault="0045709B" w:rsidP="0045709B">
      <w:pPr>
        <w:pStyle w:val="NormalWeb"/>
        <w:shd w:val="clear" w:color="auto" w:fill="FFFFFF"/>
        <w:spacing w:before="120" w:beforeAutospacing="0" w:after="120" w:afterAutospacing="0" w:line="504" w:lineRule="atLeast"/>
        <w:rPr>
          <w:rFonts w:ascii="Arial" w:hAnsi="Arial" w:cs="Arial"/>
          <w:color w:val="252525"/>
          <w:sz w:val="36"/>
          <w:szCs w:val="36"/>
        </w:rPr>
      </w:pPr>
      <w:r w:rsidRPr="0045709B">
        <w:rPr>
          <w:rFonts w:ascii="Arial" w:hAnsi="Arial" w:cs="Arial"/>
          <w:b/>
          <w:bCs/>
          <w:color w:val="252525"/>
          <w:sz w:val="36"/>
          <w:szCs w:val="36"/>
        </w:rPr>
        <w:t>Köklü Sayı</w:t>
      </w:r>
      <w:r w:rsidRPr="0045709B">
        <w:rPr>
          <w:rStyle w:val="apple-converted-space"/>
          <w:rFonts w:ascii="Arial" w:hAnsi="Arial" w:cs="Arial"/>
          <w:color w:val="252525"/>
          <w:sz w:val="36"/>
          <w:szCs w:val="36"/>
        </w:rPr>
        <w:t> </w:t>
      </w:r>
      <w:r w:rsidRPr="0045709B">
        <w:rPr>
          <w:rFonts w:ascii="Arial" w:hAnsi="Arial" w:cs="Arial"/>
          <w:color w:val="252525"/>
          <w:sz w:val="36"/>
          <w:szCs w:val="36"/>
        </w:rPr>
        <w:t>üssü reel olan herhangi bir sayının kök içine alınarak gösterilmesine denir. Her üslü sayı bir köklü sayıya dönüşebilmektedir ancak bu durum üssü</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71755" cy="142875"/>
            <wp:effectExtent l="19050" t="0" r="4445" b="0"/>
            <wp:docPr id="10" name="Resim 1" desc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
                    <pic:cNvPicPr>
                      <a:picLocks noChangeAspect="1" noChangeArrowheads="1"/>
                    </pic:cNvPicPr>
                  </pic:nvPicPr>
                  <pic:blipFill>
                    <a:blip r:embed="rId7"/>
                    <a:srcRect/>
                    <a:stretch>
                      <a:fillRect/>
                    </a:stretch>
                  </pic:blipFill>
                  <pic:spPr bwMode="auto">
                    <a:xfrm>
                      <a:off x="0" y="0"/>
                      <a:ext cx="71755" cy="142875"/>
                    </a:xfrm>
                    <a:prstGeom prst="rect">
                      <a:avLst/>
                    </a:prstGeom>
                    <a:noFill/>
                    <a:ln w="9525">
                      <a:noFill/>
                      <a:miter lim="800000"/>
                      <a:headEnd/>
                      <a:tailEnd/>
                    </a:ln>
                  </pic:spPr>
                </pic:pic>
              </a:graphicData>
            </a:graphic>
          </wp:inline>
        </w:drawing>
      </w:r>
      <w:r w:rsidRPr="0045709B">
        <w:rPr>
          <w:rFonts w:ascii="Arial" w:hAnsi="Arial" w:cs="Arial"/>
          <w:color w:val="252525"/>
          <w:sz w:val="36"/>
          <w:szCs w:val="36"/>
        </w:rPr>
        <w:t>olan sayılarda genellikle kullanılmaz zira Herhangi bir</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100330" cy="85725"/>
            <wp:effectExtent l="19050" t="0" r="0" b="0"/>
            <wp:docPr id="2" name="Resim 2" desc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
                    <pic:cNvPicPr>
                      <a:picLocks noChangeAspect="1" noChangeArrowheads="1"/>
                    </pic:cNvPicPr>
                  </pic:nvPicPr>
                  <pic:blipFill>
                    <a:blip r:embed="rId8"/>
                    <a:srcRect/>
                    <a:stretch>
                      <a:fillRect/>
                    </a:stretch>
                  </pic:blipFill>
                  <pic:spPr bwMode="auto">
                    <a:xfrm>
                      <a:off x="0" y="0"/>
                      <a:ext cx="100330" cy="8572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r w:rsidRPr="0045709B">
        <w:rPr>
          <w:rFonts w:ascii="Arial" w:hAnsi="Arial" w:cs="Arial"/>
          <w:color w:val="252525"/>
          <w:sz w:val="36"/>
          <w:szCs w:val="36"/>
        </w:rPr>
        <w:t>sayısının</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157480" cy="171450"/>
            <wp:effectExtent l="19050" t="0" r="0" b="0"/>
            <wp:docPr id="3" name="Resim 3" descr="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1}"/>
                    <pic:cNvPicPr>
                      <a:picLocks noChangeAspect="1" noChangeArrowheads="1"/>
                    </pic:cNvPicPr>
                  </pic:nvPicPr>
                  <pic:blipFill>
                    <a:blip r:embed="rId9"/>
                    <a:srcRect/>
                    <a:stretch>
                      <a:fillRect/>
                    </a:stretch>
                  </pic:blipFill>
                  <pic:spPr bwMode="auto">
                    <a:xfrm>
                      <a:off x="0" y="0"/>
                      <a:ext cx="157480" cy="171450"/>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r w:rsidRPr="0045709B">
        <w:rPr>
          <w:rFonts w:ascii="Arial" w:hAnsi="Arial" w:cs="Arial"/>
          <w:color w:val="252525"/>
          <w:sz w:val="36"/>
          <w:szCs w:val="36"/>
        </w:rPr>
        <w:t>Şeklinde yazılması</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257175" cy="200025"/>
            <wp:effectExtent l="0" t="0" r="9525" b="0"/>
            <wp:docPr id="4" name="Resim 4" descr=" \sq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qrt[1]{a}"/>
                    <pic:cNvPicPr>
                      <a:picLocks noChangeAspect="1" noChangeArrowheads="1"/>
                    </pic:cNvPicPr>
                  </pic:nvPicPr>
                  <pic:blipFill>
                    <a:blip r:embed="rId10"/>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r w:rsidRPr="0045709B">
        <w:rPr>
          <w:rFonts w:ascii="Arial" w:hAnsi="Arial" w:cs="Arial"/>
          <w:color w:val="252525"/>
          <w:sz w:val="36"/>
          <w:szCs w:val="36"/>
        </w:rPr>
        <w:t>şeklinde yazılmasıyla aynı anlama gelmektedir.</w:t>
      </w:r>
    </w:p>
    <w:p w:rsidR="0045709B" w:rsidRPr="0045709B" w:rsidRDefault="0045709B" w:rsidP="0045709B">
      <w:pPr>
        <w:pStyle w:val="NormalWeb"/>
        <w:shd w:val="clear" w:color="auto" w:fill="FFFFFF"/>
        <w:spacing w:before="120" w:beforeAutospacing="0" w:after="120" w:afterAutospacing="0" w:line="504" w:lineRule="atLeast"/>
        <w:rPr>
          <w:rFonts w:ascii="Arial" w:hAnsi="Arial" w:cs="Arial"/>
          <w:color w:val="252525"/>
          <w:sz w:val="36"/>
          <w:szCs w:val="36"/>
        </w:rPr>
      </w:pPr>
      <w:r w:rsidRPr="0045709B">
        <w:rPr>
          <w:rFonts w:ascii="Arial" w:hAnsi="Arial" w:cs="Arial"/>
          <w:color w:val="252525"/>
          <w:sz w:val="36"/>
          <w:szCs w:val="36"/>
        </w:rPr>
        <w:t>Eğer bir sayının üssü tam sayıysa elde edilecek köklü sayı da tam sayıda bulunan gizli birden ötürü aynı anlama gelmektedir ve bu sayının kök içinde yazılması anlamsızdır ancak kökün kuvvetinde değişiklik yapılarak gösterim değiştirilebilir:</w:t>
      </w:r>
    </w:p>
    <w:p w:rsidR="0045709B" w:rsidRPr="0045709B" w:rsidRDefault="0045709B" w:rsidP="0045709B">
      <w:pPr>
        <w:pStyle w:val="NormalWeb"/>
        <w:shd w:val="clear" w:color="auto" w:fill="FFFFFF"/>
        <w:spacing w:before="120" w:beforeAutospacing="0" w:after="120" w:afterAutospacing="0" w:line="504" w:lineRule="atLeast"/>
        <w:rPr>
          <w:rFonts w:ascii="Arial" w:hAnsi="Arial" w:cs="Arial"/>
          <w:color w:val="252525"/>
          <w:sz w:val="36"/>
          <w:szCs w:val="36"/>
        </w:rPr>
      </w:pPr>
      <w:r w:rsidRPr="0045709B">
        <w:rPr>
          <w:rFonts w:ascii="Arial" w:hAnsi="Arial" w:cs="Arial"/>
          <w:noProof/>
          <w:color w:val="252525"/>
          <w:sz w:val="36"/>
          <w:szCs w:val="36"/>
        </w:rPr>
        <w:drawing>
          <wp:inline distT="0" distB="0" distL="0" distR="0">
            <wp:extent cx="600075" cy="200025"/>
            <wp:effectExtent l="19050" t="0" r="9525" b="0"/>
            <wp:docPr id="5" name="Resim 5" descr=" 2 = \sqr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2 = \sqrt[1]{2}"/>
                    <pic:cNvPicPr>
                      <a:picLocks noChangeAspect="1" noChangeArrowheads="1"/>
                    </pic:cNvPicPr>
                  </pic:nvPicPr>
                  <pic:blipFill>
                    <a:blip r:embed="rId11"/>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proofErr w:type="gramStart"/>
      <w:r w:rsidRPr="0045709B">
        <w:rPr>
          <w:rFonts w:ascii="Arial" w:hAnsi="Arial" w:cs="Arial"/>
          <w:color w:val="252525"/>
          <w:sz w:val="36"/>
          <w:szCs w:val="36"/>
        </w:rPr>
        <w:t>normalde</w:t>
      </w:r>
      <w:proofErr w:type="gramEnd"/>
      <w:r w:rsidRPr="0045709B">
        <w:rPr>
          <w:rFonts w:ascii="Arial" w:hAnsi="Arial" w:cs="Arial"/>
          <w:color w:val="252525"/>
          <w:sz w:val="36"/>
          <w:szCs w:val="36"/>
        </w:rPr>
        <w:t xml:space="preserve"> yapılacak gösterim budur ancak kuvvetin</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71755" cy="142875"/>
            <wp:effectExtent l="19050" t="0" r="4445" b="0"/>
            <wp:docPr id="6" name="Resim 6" desc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1"/>
                    <pic:cNvPicPr>
                      <a:picLocks noChangeAspect="1" noChangeArrowheads="1"/>
                    </pic:cNvPicPr>
                  </pic:nvPicPr>
                  <pic:blipFill>
                    <a:blip r:embed="rId7"/>
                    <a:srcRect/>
                    <a:stretch>
                      <a:fillRect/>
                    </a:stretch>
                  </pic:blipFill>
                  <pic:spPr bwMode="auto">
                    <a:xfrm>
                      <a:off x="0" y="0"/>
                      <a:ext cx="71755" cy="14287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r w:rsidRPr="0045709B">
        <w:rPr>
          <w:rFonts w:ascii="Arial" w:hAnsi="Arial" w:cs="Arial"/>
          <w:color w:val="252525"/>
          <w:sz w:val="36"/>
          <w:szCs w:val="36"/>
        </w:rPr>
        <w:t>olması bir anlam ifade etmeyeceğinden dolayı kökün kuvvetinde genişletme yapılır. Bu işlem şu şekilde gerçekleştirilir:</w:t>
      </w:r>
    </w:p>
    <w:p w:rsidR="0045709B" w:rsidRPr="0045709B" w:rsidRDefault="0045709B" w:rsidP="0045709B">
      <w:pPr>
        <w:pStyle w:val="NormalWeb"/>
        <w:shd w:val="clear" w:color="auto" w:fill="FFFFFF"/>
        <w:spacing w:before="120" w:beforeAutospacing="0" w:after="120" w:afterAutospacing="0" w:line="504" w:lineRule="atLeast"/>
        <w:rPr>
          <w:rFonts w:ascii="Arial" w:hAnsi="Arial" w:cs="Arial"/>
          <w:color w:val="252525"/>
          <w:sz w:val="36"/>
          <w:szCs w:val="36"/>
        </w:rPr>
      </w:pPr>
      <w:r w:rsidRPr="0045709B">
        <w:rPr>
          <w:rFonts w:ascii="Arial" w:hAnsi="Arial" w:cs="Arial"/>
          <w:noProof/>
          <w:color w:val="252525"/>
          <w:sz w:val="36"/>
          <w:szCs w:val="36"/>
        </w:rPr>
        <w:drawing>
          <wp:inline distT="0" distB="0" distL="0" distR="0">
            <wp:extent cx="800100" cy="200025"/>
            <wp:effectExtent l="19050" t="0" r="0" b="0"/>
            <wp:docPr id="7" name="Resim 7" descr=" 2 = \sqrt[1.n]{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2 = \sqrt[1.n]{2^n}"/>
                    <pic:cNvPicPr>
                      <a:picLocks noChangeAspect="1" noChangeArrowheads="1"/>
                    </pic:cNvPicPr>
                  </pic:nvPicPr>
                  <pic:blipFill>
                    <a:blip r:embed="rId12"/>
                    <a:srcRect/>
                    <a:stretch>
                      <a:fillRect/>
                    </a:stretch>
                  </pic:blipFill>
                  <pic:spPr bwMode="auto">
                    <a:xfrm>
                      <a:off x="0" y="0"/>
                      <a:ext cx="800100" cy="20002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proofErr w:type="gramStart"/>
      <w:r w:rsidRPr="0045709B">
        <w:rPr>
          <w:rFonts w:ascii="Arial" w:hAnsi="Arial" w:cs="Arial"/>
          <w:color w:val="252525"/>
          <w:sz w:val="36"/>
          <w:szCs w:val="36"/>
        </w:rPr>
        <w:t>yapılan</w:t>
      </w:r>
      <w:proofErr w:type="gramEnd"/>
      <w:r w:rsidRPr="0045709B">
        <w:rPr>
          <w:rFonts w:ascii="Arial" w:hAnsi="Arial" w:cs="Arial"/>
          <w:color w:val="252525"/>
          <w:sz w:val="36"/>
          <w:szCs w:val="36"/>
        </w:rPr>
        <w:t xml:space="preserve"> çarpım sonucu sayı bir nitelik kazanarak kuvvetiyle beraber köke girmeyi başarır. Eğer genişletirken kuvveti</w:t>
      </w:r>
      <w:r w:rsidRPr="0045709B">
        <w:rPr>
          <w:rStyle w:val="apple-converted-space"/>
          <w:rFonts w:ascii="Arial" w:hAnsi="Arial" w:cs="Arial"/>
          <w:color w:val="252525"/>
          <w:sz w:val="36"/>
          <w:szCs w:val="36"/>
        </w:rPr>
        <w:t> </w:t>
      </w:r>
      <w:r w:rsidRPr="0045709B">
        <w:rPr>
          <w:rFonts w:ascii="Arial" w:hAnsi="Arial" w:cs="Arial"/>
          <w:noProof/>
          <w:color w:val="252525"/>
          <w:sz w:val="36"/>
          <w:szCs w:val="36"/>
        </w:rPr>
        <w:drawing>
          <wp:inline distT="0" distB="0" distL="0" distR="0">
            <wp:extent cx="85725" cy="128905"/>
            <wp:effectExtent l="19050" t="0" r="9525" b="0"/>
            <wp:docPr id="8" name="Resim 8" desc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2"/>
                    <pic:cNvPicPr>
                      <a:picLocks noChangeAspect="1" noChangeArrowheads="1"/>
                    </pic:cNvPicPr>
                  </pic:nvPicPr>
                  <pic:blipFill>
                    <a:blip r:embed="rId13"/>
                    <a:srcRect/>
                    <a:stretch>
                      <a:fillRect/>
                    </a:stretch>
                  </pic:blipFill>
                  <pic:spPr bwMode="auto">
                    <a:xfrm>
                      <a:off x="0" y="0"/>
                      <a:ext cx="85725" cy="128905"/>
                    </a:xfrm>
                    <a:prstGeom prst="rect">
                      <a:avLst/>
                    </a:prstGeom>
                    <a:noFill/>
                    <a:ln w="9525">
                      <a:noFill/>
                      <a:miter lim="800000"/>
                      <a:headEnd/>
                      <a:tailEnd/>
                    </a:ln>
                  </pic:spPr>
                </pic:pic>
              </a:graphicData>
            </a:graphic>
          </wp:inline>
        </w:drawing>
      </w:r>
      <w:r w:rsidRPr="0045709B">
        <w:rPr>
          <w:rStyle w:val="apple-converted-space"/>
          <w:rFonts w:ascii="Arial" w:hAnsi="Arial" w:cs="Arial"/>
          <w:color w:val="252525"/>
          <w:sz w:val="36"/>
          <w:szCs w:val="36"/>
        </w:rPr>
        <w:t> </w:t>
      </w:r>
      <w:r w:rsidRPr="0045709B">
        <w:rPr>
          <w:rFonts w:ascii="Arial" w:hAnsi="Arial" w:cs="Arial"/>
          <w:color w:val="252525"/>
          <w:sz w:val="36"/>
          <w:szCs w:val="36"/>
        </w:rPr>
        <w:t>yapmak isteseydik sonuç şu olurdu:</w:t>
      </w:r>
    </w:p>
    <w:p w:rsidR="0045709B" w:rsidRPr="0045709B" w:rsidRDefault="0045709B" w:rsidP="0045709B">
      <w:pPr>
        <w:pStyle w:val="NormalWeb"/>
        <w:shd w:val="clear" w:color="auto" w:fill="FFFFFF"/>
        <w:spacing w:before="120" w:beforeAutospacing="0" w:after="120" w:afterAutospacing="0" w:line="504" w:lineRule="atLeast"/>
        <w:rPr>
          <w:rFonts w:ascii="Arial" w:hAnsi="Arial" w:cs="Arial"/>
          <w:color w:val="252525"/>
          <w:sz w:val="36"/>
          <w:szCs w:val="36"/>
        </w:rPr>
      </w:pPr>
      <w:r w:rsidRPr="0045709B">
        <w:rPr>
          <w:rFonts w:ascii="Arial" w:hAnsi="Arial" w:cs="Arial"/>
          <w:noProof/>
          <w:color w:val="252525"/>
          <w:sz w:val="36"/>
          <w:szCs w:val="36"/>
        </w:rPr>
        <w:drawing>
          <wp:inline distT="0" distB="0" distL="0" distR="0">
            <wp:extent cx="1786255" cy="214630"/>
            <wp:effectExtent l="19050" t="0" r="4445" b="0"/>
            <wp:docPr id="9" name="Resim 9" descr=" 2 = \sqrt[1.2]{2^2} = \sqrt[2]{4} = \sq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2 = \sqrt[1.2]{2^2} = \sqrt[2]{4} = \sqrt{4}"/>
                    <pic:cNvPicPr>
                      <a:picLocks noChangeAspect="1" noChangeArrowheads="1"/>
                    </pic:cNvPicPr>
                  </pic:nvPicPr>
                  <pic:blipFill>
                    <a:blip r:embed="rId14"/>
                    <a:srcRect/>
                    <a:stretch>
                      <a:fillRect/>
                    </a:stretch>
                  </pic:blipFill>
                  <pic:spPr bwMode="auto">
                    <a:xfrm>
                      <a:off x="0" y="0"/>
                      <a:ext cx="1786255" cy="214630"/>
                    </a:xfrm>
                    <a:prstGeom prst="rect">
                      <a:avLst/>
                    </a:prstGeom>
                    <a:noFill/>
                    <a:ln w="9525">
                      <a:noFill/>
                      <a:miter lim="800000"/>
                      <a:headEnd/>
                      <a:tailEnd/>
                    </a:ln>
                  </pic:spPr>
                </pic:pic>
              </a:graphicData>
            </a:graphic>
          </wp:inline>
        </w:drawing>
      </w:r>
    </w:p>
    <w:p w:rsidR="0026088D" w:rsidRDefault="0045709B" w:rsidP="0045709B">
      <w:pPr>
        <w:pStyle w:val="NormalWeb"/>
        <w:shd w:val="clear" w:color="auto" w:fill="FFFFFF"/>
        <w:spacing w:before="120" w:beforeAutospacing="0" w:after="120" w:afterAutospacing="0" w:line="504" w:lineRule="atLeast"/>
        <w:rPr>
          <w:noProof/>
          <w:sz w:val="92"/>
          <w:szCs w:val="92"/>
        </w:rPr>
      </w:pPr>
      <w:r w:rsidRPr="0045709B">
        <w:rPr>
          <w:rFonts w:ascii="Arial" w:hAnsi="Arial" w:cs="Arial"/>
          <w:color w:val="252525"/>
          <w:sz w:val="36"/>
          <w:szCs w:val="36"/>
        </w:rPr>
        <w:t xml:space="preserve">Kuvveti iki olan sayılar karekök olarak adlandırılır ve kökün üstüne kuvvet yazılmaz. Kuvveti üç olan sayıların bir diğer ismi ise </w:t>
      </w:r>
      <w:proofErr w:type="spellStart"/>
      <w:r w:rsidRPr="0045709B">
        <w:rPr>
          <w:rFonts w:ascii="Arial" w:hAnsi="Arial" w:cs="Arial"/>
          <w:color w:val="252525"/>
          <w:sz w:val="36"/>
          <w:szCs w:val="36"/>
        </w:rPr>
        <w:t>küpköktür</w:t>
      </w:r>
      <w:proofErr w:type="spellEnd"/>
      <w:r w:rsidRPr="0045709B">
        <w:rPr>
          <w:rFonts w:ascii="Arial" w:hAnsi="Arial" w:cs="Arial"/>
          <w:color w:val="252525"/>
          <w:sz w:val="36"/>
          <w:szCs w:val="36"/>
        </w:rPr>
        <w:t>.</w:t>
      </w:r>
      <w:r w:rsidR="0026088D" w:rsidRPr="005C578A">
        <w:rPr>
          <w:rFonts w:ascii="Trebuchet MS" w:hAnsi="Trebuchet MS"/>
          <w:b/>
          <w:bCs/>
          <w:color w:val="CC3333"/>
          <w:kern w:val="36"/>
          <w:sz w:val="39"/>
          <w:szCs w:val="39"/>
        </w:rPr>
        <w:br/>
      </w:r>
    </w:p>
    <w:p w:rsidR="0045709B" w:rsidRDefault="0045709B" w:rsidP="0045709B">
      <w:pPr>
        <w:rPr>
          <w:lang w:eastAsia="tr-TR"/>
        </w:rPr>
      </w:pPr>
    </w:p>
    <w:p w:rsidR="0045709B" w:rsidRDefault="0045709B" w:rsidP="007059A2"/>
    <w:p w:rsidR="007059A2" w:rsidRPr="007059A2" w:rsidRDefault="007059A2" w:rsidP="007059A2"/>
    <w:p w:rsidR="00A06316" w:rsidRPr="00023B47" w:rsidRDefault="00A06316" w:rsidP="00A06316">
      <w:pPr>
        <w:pStyle w:val="Trnak"/>
        <w:rPr>
          <w:b/>
          <w:color w:val="262626" w:themeColor="text1" w:themeTint="D9"/>
          <w:sz w:val="170"/>
          <w:szCs w:val="170"/>
          <w:u w:val="single"/>
        </w:rPr>
      </w:pPr>
      <w:r w:rsidRPr="00023B47">
        <w:rPr>
          <w:b/>
          <w:color w:val="262626" w:themeColor="text1" w:themeTint="D9"/>
          <w:sz w:val="170"/>
          <w:szCs w:val="170"/>
          <w:u w:val="single"/>
        </w:rPr>
        <w:t>ANALİZ SONUÇLARI</w:t>
      </w:r>
    </w:p>
    <w:p w:rsidR="001B4934" w:rsidRPr="007059A2" w:rsidRDefault="0045709B" w:rsidP="00CC2D42">
      <w:pPr>
        <w:jc w:val="center"/>
        <w:rPr>
          <w:sz w:val="72"/>
          <w:szCs w:val="72"/>
        </w:rPr>
      </w:pPr>
      <w:r>
        <w:rPr>
          <w:rFonts w:ascii="Helvetica" w:hAnsi="Helvetica" w:cs="Helvetica"/>
          <w:color w:val="404040"/>
          <w:sz w:val="72"/>
          <w:szCs w:val="72"/>
          <w:shd w:val="clear" w:color="auto" w:fill="F5F5F5"/>
        </w:rPr>
        <w:t xml:space="preserve">Birim küplerin görünümü aynı olup ağırlıkları farklı olduğundan herhangi bir köklü sayının hangi doğal sayıya karşılık geldiğini </w:t>
      </w:r>
      <w:proofErr w:type="spellStart"/>
      <w:r>
        <w:rPr>
          <w:rFonts w:ascii="Helvetica" w:hAnsi="Helvetica" w:cs="Helvetica"/>
          <w:color w:val="404040"/>
          <w:sz w:val="72"/>
          <w:szCs w:val="72"/>
          <w:shd w:val="clear" w:color="auto" w:fill="F5F5F5"/>
        </w:rPr>
        <w:t>tatrtarak</w:t>
      </w:r>
      <w:proofErr w:type="spellEnd"/>
      <w:r>
        <w:rPr>
          <w:rFonts w:ascii="Helvetica" w:hAnsi="Helvetica" w:cs="Helvetica"/>
          <w:color w:val="404040"/>
          <w:sz w:val="72"/>
          <w:szCs w:val="72"/>
          <w:shd w:val="clear" w:color="auto" w:fill="F5F5F5"/>
        </w:rPr>
        <w:t xml:space="preserve"> bulunmaktadır.</w:t>
      </w:r>
      <w:r w:rsidR="001B4934" w:rsidRPr="007059A2">
        <w:rPr>
          <w:sz w:val="72"/>
          <w:szCs w:val="72"/>
        </w:rPr>
        <w:br w:type="page"/>
      </w:r>
    </w:p>
    <w:p w:rsidR="001F2181" w:rsidRDefault="001F2181" w:rsidP="00A514CD">
      <w:pPr>
        <w:jc w:val="center"/>
      </w:pPr>
    </w:p>
    <w:p w:rsidR="00A06316" w:rsidRPr="00A06316" w:rsidRDefault="00A06316" w:rsidP="00A06316">
      <w:pPr>
        <w:jc w:val="center"/>
      </w:pPr>
    </w:p>
    <w:p w:rsidR="00A514CD" w:rsidRDefault="00A514CD" w:rsidP="001B4934">
      <w:pPr>
        <w:jc w:val="center"/>
      </w:pPr>
    </w:p>
    <w:p w:rsidR="00A06316" w:rsidRPr="00E72D92" w:rsidRDefault="00A06316" w:rsidP="00A06316">
      <w:pPr>
        <w:pStyle w:val="Trnak"/>
        <w:rPr>
          <w:b/>
          <w:color w:val="262626" w:themeColor="text1" w:themeTint="D9"/>
          <w:sz w:val="146"/>
          <w:szCs w:val="146"/>
          <w:u w:val="single"/>
        </w:rPr>
      </w:pPr>
      <w:r>
        <w:rPr>
          <w:b/>
          <w:color w:val="262626" w:themeColor="text1" w:themeTint="D9"/>
          <w:sz w:val="146"/>
          <w:szCs w:val="146"/>
          <w:u w:val="single"/>
        </w:rPr>
        <w:t>Proje Danışm</w:t>
      </w:r>
      <w:bookmarkStart w:id="0" w:name="_GoBack"/>
      <w:bookmarkEnd w:id="0"/>
      <w:r>
        <w:rPr>
          <w:b/>
          <w:color w:val="262626" w:themeColor="text1" w:themeTint="D9"/>
          <w:sz w:val="146"/>
          <w:szCs w:val="146"/>
          <w:u w:val="single"/>
        </w:rPr>
        <w:t>anı</w:t>
      </w:r>
    </w:p>
    <w:p w:rsidR="00A514CD" w:rsidRDefault="0045709B" w:rsidP="00A514CD">
      <w:pPr>
        <w:jc w:val="center"/>
        <w:rPr>
          <w:sz w:val="112"/>
          <w:szCs w:val="112"/>
        </w:rPr>
      </w:pPr>
      <w:r>
        <w:rPr>
          <w:sz w:val="112"/>
          <w:szCs w:val="112"/>
        </w:rPr>
        <w:t>Hayati BOY</w:t>
      </w:r>
    </w:p>
    <w:p w:rsidR="00A06316" w:rsidRDefault="00A06316" w:rsidP="00A514CD">
      <w:pPr>
        <w:jc w:val="center"/>
        <w:rPr>
          <w:sz w:val="112"/>
          <w:szCs w:val="112"/>
        </w:rPr>
      </w:pPr>
      <w:r>
        <w:rPr>
          <w:b/>
          <w:color w:val="262626" w:themeColor="text1" w:themeTint="D9"/>
          <w:sz w:val="146"/>
          <w:szCs w:val="146"/>
          <w:u w:val="single"/>
        </w:rPr>
        <w:t>Projeyi Hazırlayanlar</w:t>
      </w:r>
    </w:p>
    <w:p w:rsidR="005C578A" w:rsidRDefault="0045709B" w:rsidP="00A514CD">
      <w:pPr>
        <w:jc w:val="center"/>
        <w:rPr>
          <w:sz w:val="112"/>
          <w:szCs w:val="112"/>
        </w:rPr>
      </w:pPr>
      <w:r>
        <w:rPr>
          <w:sz w:val="112"/>
          <w:szCs w:val="112"/>
        </w:rPr>
        <w:t>Şerife ÜNLÜ</w:t>
      </w:r>
    </w:p>
    <w:p w:rsidR="005C578A" w:rsidRPr="005C578A" w:rsidRDefault="005C578A" w:rsidP="005C578A"/>
    <w:p w:rsidR="00023B47" w:rsidRPr="005C578A" w:rsidRDefault="00023B47" w:rsidP="005C578A">
      <w:pPr>
        <w:jc w:val="center"/>
        <w:rPr>
          <w:sz w:val="112"/>
          <w:szCs w:val="112"/>
        </w:rPr>
      </w:pPr>
    </w:p>
    <w:sectPr w:rsidR="00023B47" w:rsidRPr="005C578A" w:rsidSect="00DF5A42">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2"/>
  </w:compat>
  <w:rsids>
    <w:rsidRoot w:val="00CD38D3"/>
    <w:rsid w:val="00023B47"/>
    <w:rsid w:val="0002503D"/>
    <w:rsid w:val="00052467"/>
    <w:rsid w:val="0006085A"/>
    <w:rsid w:val="00071F1F"/>
    <w:rsid w:val="0018709E"/>
    <w:rsid w:val="001B4934"/>
    <w:rsid w:val="001F2181"/>
    <w:rsid w:val="0026088D"/>
    <w:rsid w:val="00281BDB"/>
    <w:rsid w:val="002E3AEF"/>
    <w:rsid w:val="002E4E1B"/>
    <w:rsid w:val="002E6D62"/>
    <w:rsid w:val="002E7FA6"/>
    <w:rsid w:val="003751A1"/>
    <w:rsid w:val="0045709B"/>
    <w:rsid w:val="005C578A"/>
    <w:rsid w:val="00690473"/>
    <w:rsid w:val="007059A2"/>
    <w:rsid w:val="007A78C2"/>
    <w:rsid w:val="007E13CC"/>
    <w:rsid w:val="007F6D9B"/>
    <w:rsid w:val="008272C5"/>
    <w:rsid w:val="008A0EC6"/>
    <w:rsid w:val="00A06316"/>
    <w:rsid w:val="00A472DD"/>
    <w:rsid w:val="00A514CD"/>
    <w:rsid w:val="00AE4012"/>
    <w:rsid w:val="00BE5764"/>
    <w:rsid w:val="00CC2D42"/>
    <w:rsid w:val="00CD38D3"/>
    <w:rsid w:val="00DF5A42"/>
    <w:rsid w:val="00E72D92"/>
    <w:rsid w:val="00ED0032"/>
    <w:rsid w:val="00ED0E97"/>
    <w:rsid w:val="00FB43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BE5764"/>
  </w:style>
  <w:style w:type="paragraph" w:styleId="BalonMetni">
    <w:name w:val="Balloon Text"/>
    <w:basedOn w:val="Normal"/>
    <w:link w:val="BalonMetniChar"/>
    <w:uiPriority w:val="99"/>
    <w:semiHidden/>
    <w:unhideWhenUsed/>
    <w:rsid w:val="007A78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BE5764"/>
  </w:style>
  <w:style w:type="paragraph" w:styleId="BalonMetni">
    <w:name w:val="Balloon Text"/>
    <w:basedOn w:val="Normal"/>
    <w:link w:val="BalonMetniChar"/>
    <w:uiPriority w:val="99"/>
    <w:semiHidden/>
    <w:unhideWhenUsed/>
    <w:rsid w:val="007A78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06817">
      <w:bodyDiv w:val="1"/>
      <w:marLeft w:val="0"/>
      <w:marRight w:val="0"/>
      <w:marTop w:val="0"/>
      <w:marBottom w:val="0"/>
      <w:divBdr>
        <w:top w:val="none" w:sz="0" w:space="0" w:color="auto"/>
        <w:left w:val="none" w:sz="0" w:space="0" w:color="auto"/>
        <w:bottom w:val="none" w:sz="0" w:space="0" w:color="auto"/>
        <w:right w:val="none" w:sz="0" w:space="0" w:color="auto"/>
      </w:divBdr>
    </w:div>
    <w:div w:id="1384713972">
      <w:bodyDiv w:val="1"/>
      <w:marLeft w:val="0"/>
      <w:marRight w:val="0"/>
      <w:marTop w:val="0"/>
      <w:marBottom w:val="0"/>
      <w:divBdr>
        <w:top w:val="none" w:sz="0" w:space="0" w:color="auto"/>
        <w:left w:val="none" w:sz="0" w:space="0" w:color="auto"/>
        <w:bottom w:val="none" w:sz="0" w:space="0" w:color="auto"/>
        <w:right w:val="none" w:sz="0" w:space="0" w:color="auto"/>
      </w:divBdr>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8BD4-2F4F-4B16-8CAC-8C319D66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dc:creator>
  <cp:lastModifiedBy>parlar</cp:lastModifiedBy>
  <cp:revision>8</cp:revision>
  <cp:lastPrinted>2015-05-25T09:36:00Z</cp:lastPrinted>
  <dcterms:created xsi:type="dcterms:W3CDTF">2015-05-25T08:55:00Z</dcterms:created>
  <dcterms:modified xsi:type="dcterms:W3CDTF">2015-05-25T09:39:00Z</dcterms:modified>
</cp:coreProperties>
</file>